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D165D" w14:textId="77777777" w:rsidR="00F84ADF" w:rsidRPr="006C7470" w:rsidRDefault="00A27FF3" w:rsidP="00EA1944">
      <w:pPr>
        <w:pStyle w:val="Title"/>
        <w:jc w:val="center"/>
        <w:rPr>
          <w:color w:val="000000"/>
          <w:sz w:val="30"/>
          <w:szCs w:val="30"/>
          <w:lang w:val="uk-UA"/>
        </w:rPr>
      </w:pPr>
      <w:r w:rsidRPr="00A81CC5">
        <w:rPr>
          <w:color w:val="4EA72E" w:themeColor="accent6"/>
          <w:sz w:val="26"/>
          <w:szCs w:val="26"/>
          <w:lang w:val="uk-UA"/>
        </w:rPr>
        <w:pict w14:anchorId="5346748E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6" type="#_x0000_t176" style="position:absolute;left:0;text-align:left;margin-left:240.4pt;margin-top:-144.3pt;width:68.25pt;height:549.95pt;rotation:90;z-index:251657216;visibility:visible;mso-wrap-distance-left:10.8pt;mso-wrap-distance-top:7.2pt;mso-wrap-distance-right:10.8pt;mso-wrap-distance-bottom:7.2pt;mso-position-horizontal-relative:margin;mso-position-vertical-relative:margin;mso-width-relative:margin;mso-height-relative:margin;v-text-anchor:middle" o:allowincell="f" fillcolor="#ffd966" stroked="f" strokecolor="#ffc000" strokeweight="3pt">
            <v:stroke dashstyle="dash"/>
            <v:shadow color="#868686"/>
            <v:textbox style="mso-next-textbox:#AutoShape 2">
              <w:txbxContent>
                <w:p w14:paraId="3E83117F" w14:textId="7860C82F" w:rsidR="00CC6B1A" w:rsidRPr="00A27FF3" w:rsidRDefault="00CC6B1A" w:rsidP="009F666D">
                  <w:pPr>
                    <w:jc w:val="center"/>
                    <w:rPr>
                      <w:b/>
                      <w:color w:val="000000"/>
                      <w:sz w:val="36"/>
                      <w:szCs w:val="36"/>
                      <w:lang w:val="ru-RU"/>
                    </w:rPr>
                  </w:pPr>
                  <w:r w:rsidRPr="00A27FF3">
                    <w:rPr>
                      <w:color w:val="000000"/>
                      <w:sz w:val="36"/>
                      <w:szCs w:val="36"/>
                      <w:lang w:val="uk-UA"/>
                    </w:rPr>
                    <w:t xml:space="preserve">Запрошуємо Вас і Ваших учнів </w:t>
                  </w:r>
                  <w:r w:rsidR="00354BD9" w:rsidRPr="00A27FF3">
                    <w:rPr>
                      <w:color w:val="000000"/>
                      <w:sz w:val="36"/>
                      <w:szCs w:val="36"/>
                      <w:lang w:val="uk-UA"/>
                    </w:rPr>
                    <w:t>взяти участь у</w:t>
                  </w:r>
                  <w:r w:rsidR="00354BD9" w:rsidRPr="00A27FF3">
                    <w:rPr>
                      <w:b/>
                      <w:color w:val="000000"/>
                      <w:sz w:val="36"/>
                      <w:szCs w:val="36"/>
                      <w:lang w:val="uk-UA"/>
                    </w:rPr>
                    <w:t xml:space="preserve"> </w:t>
                  </w:r>
                  <w:r w:rsidR="009F666D" w:rsidRPr="00A27FF3">
                    <w:rPr>
                      <w:b/>
                      <w:color w:val="000000"/>
                      <w:sz w:val="36"/>
                      <w:szCs w:val="36"/>
                      <w:lang w:val="ru-RU"/>
                    </w:rPr>
                    <w:br/>
                  </w:r>
                  <w:r w:rsidR="007A537B" w:rsidRPr="00A27FF3">
                    <w:rPr>
                      <w:b/>
                      <w:color w:val="000000"/>
                      <w:sz w:val="36"/>
                      <w:szCs w:val="36"/>
                      <w:lang w:val="ru-RU"/>
                    </w:rPr>
                    <w:t>2</w:t>
                  </w:r>
                  <w:r w:rsidR="001D1C84">
                    <w:rPr>
                      <w:b/>
                      <w:color w:val="000000"/>
                      <w:sz w:val="36"/>
                      <w:szCs w:val="36"/>
                      <w:lang w:val="lt-LT"/>
                    </w:rPr>
                    <w:t>1</w:t>
                  </w:r>
                  <w:r w:rsidR="00354BD9" w:rsidRPr="00A27FF3">
                    <w:rPr>
                      <w:b/>
                      <w:color w:val="000000"/>
                      <w:sz w:val="36"/>
                      <w:szCs w:val="36"/>
                      <w:lang w:val="uk-UA"/>
                    </w:rPr>
                    <w:t xml:space="preserve"> сесії Міжнародних освітніх конкурсів </w:t>
                  </w:r>
                  <w:r w:rsidR="007B42AD" w:rsidRPr="00A27FF3">
                    <w:rPr>
                      <w:b/>
                      <w:color w:val="000000"/>
                      <w:sz w:val="36"/>
                      <w:szCs w:val="36"/>
                      <w:lang w:val="uk-UA"/>
                    </w:rPr>
                    <w:t>«</w:t>
                  </w:r>
                  <w:proofErr w:type="spellStart"/>
                  <w:r w:rsidR="00354BD9" w:rsidRPr="00A27FF3">
                    <w:rPr>
                      <w:b/>
                      <w:color w:val="000000"/>
                      <w:sz w:val="36"/>
                      <w:szCs w:val="36"/>
                      <w:lang w:val="uk-UA"/>
                    </w:rPr>
                    <w:t>Олімпіс</w:t>
                  </w:r>
                  <w:proofErr w:type="spellEnd"/>
                  <w:r w:rsidR="007B42AD" w:rsidRPr="00A27FF3">
                    <w:rPr>
                      <w:b/>
                      <w:color w:val="000000"/>
                      <w:sz w:val="36"/>
                      <w:szCs w:val="36"/>
                      <w:lang w:val="uk-UA"/>
                    </w:rPr>
                    <w:t>»</w:t>
                  </w:r>
                  <w:r w:rsidR="00354BD9" w:rsidRPr="00A27FF3">
                    <w:rPr>
                      <w:b/>
                      <w:color w:val="000000"/>
                      <w:sz w:val="36"/>
                      <w:szCs w:val="36"/>
                      <w:lang w:val="uk-UA"/>
                    </w:rPr>
                    <w:t>!</w:t>
                  </w:r>
                </w:p>
              </w:txbxContent>
            </v:textbox>
            <w10:wrap type="square" anchorx="margin" anchory="margin"/>
          </v:shape>
        </w:pict>
      </w:r>
      <w:r w:rsidR="005F7A7A" w:rsidRPr="00A81CC5">
        <w:rPr>
          <w:rFonts w:ascii="Calibri" w:hAnsi="Calibri"/>
          <w:color w:val="4EA72E" w:themeColor="accent6"/>
          <w:lang w:val="uk-UA"/>
        </w:rPr>
        <w:t>До уваги вчителів</w:t>
      </w:r>
      <w:r w:rsidR="00EA1944" w:rsidRPr="006C7470">
        <w:rPr>
          <w:rFonts w:ascii="Calibri" w:hAnsi="Calibri"/>
          <w:color w:val="000000"/>
          <w:lang w:val="uk-UA"/>
        </w:rPr>
        <w:br/>
      </w:r>
      <w:r w:rsidR="007251AD" w:rsidRPr="006C7470">
        <w:rPr>
          <w:rFonts w:ascii="Calibri" w:hAnsi="Calibri"/>
          <w:color w:val="000000"/>
          <w:sz w:val="44"/>
          <w:szCs w:val="44"/>
          <w:lang w:val="uk-UA"/>
        </w:rPr>
        <w:t>української мови</w:t>
      </w:r>
      <w:r w:rsidR="000E7911" w:rsidRPr="006C7470">
        <w:rPr>
          <w:rFonts w:ascii="Calibri" w:hAnsi="Calibri"/>
          <w:color w:val="000000"/>
          <w:sz w:val="44"/>
          <w:szCs w:val="44"/>
          <w:lang w:val="uk-UA"/>
        </w:rPr>
        <w:t xml:space="preserve"> і літератури</w:t>
      </w:r>
      <w:r w:rsidR="007251AD" w:rsidRPr="006C7470">
        <w:rPr>
          <w:rFonts w:ascii="Calibri" w:hAnsi="Calibri"/>
          <w:color w:val="000000"/>
          <w:sz w:val="44"/>
          <w:szCs w:val="44"/>
          <w:lang w:val="uk-UA"/>
        </w:rPr>
        <w:t xml:space="preserve">, </w:t>
      </w:r>
      <w:r w:rsidR="005F7A7A" w:rsidRPr="006C7470">
        <w:rPr>
          <w:rFonts w:ascii="Calibri" w:hAnsi="Calibri"/>
          <w:color w:val="000000"/>
          <w:sz w:val="44"/>
          <w:szCs w:val="44"/>
          <w:lang w:val="uk-UA"/>
        </w:rPr>
        <w:t>англі</w:t>
      </w:r>
      <w:r w:rsidR="00EA1944" w:rsidRPr="006C7470">
        <w:rPr>
          <w:rFonts w:ascii="Calibri" w:hAnsi="Calibri"/>
          <w:color w:val="000000"/>
          <w:sz w:val="44"/>
          <w:szCs w:val="44"/>
          <w:lang w:val="uk-UA"/>
        </w:rPr>
        <w:t>йс</w:t>
      </w:r>
      <w:r w:rsidR="005F7A7A" w:rsidRPr="006C7470">
        <w:rPr>
          <w:rFonts w:ascii="Calibri" w:hAnsi="Calibri"/>
          <w:color w:val="000000"/>
          <w:sz w:val="44"/>
          <w:szCs w:val="44"/>
          <w:lang w:val="uk-UA"/>
        </w:rPr>
        <w:t>ь</w:t>
      </w:r>
      <w:r w:rsidR="00EA1944" w:rsidRPr="006C7470">
        <w:rPr>
          <w:rFonts w:ascii="Calibri" w:hAnsi="Calibri"/>
          <w:color w:val="000000"/>
          <w:sz w:val="44"/>
          <w:szCs w:val="44"/>
          <w:lang w:val="uk-UA"/>
        </w:rPr>
        <w:t>к</w:t>
      </w:r>
      <w:r w:rsidR="005F7A7A" w:rsidRPr="006C7470">
        <w:rPr>
          <w:rFonts w:ascii="Calibri" w:hAnsi="Calibri"/>
          <w:color w:val="000000"/>
          <w:sz w:val="44"/>
          <w:szCs w:val="44"/>
          <w:lang w:val="uk-UA"/>
        </w:rPr>
        <w:t>ої мови</w:t>
      </w:r>
      <w:r w:rsidR="00EA1944" w:rsidRPr="006C7470">
        <w:rPr>
          <w:rFonts w:ascii="Calibri" w:hAnsi="Calibri"/>
          <w:color w:val="000000"/>
          <w:sz w:val="44"/>
          <w:szCs w:val="44"/>
          <w:lang w:val="uk-UA"/>
        </w:rPr>
        <w:t xml:space="preserve">, </w:t>
      </w:r>
      <w:r w:rsidR="002558BF" w:rsidRPr="006C7470">
        <w:rPr>
          <w:rFonts w:ascii="Calibri" w:hAnsi="Calibri"/>
          <w:color w:val="000000"/>
          <w:sz w:val="44"/>
          <w:szCs w:val="44"/>
          <w:lang w:val="uk-UA"/>
        </w:rPr>
        <w:t>математики</w:t>
      </w:r>
      <w:r w:rsidR="002642A8" w:rsidRPr="006C7470">
        <w:rPr>
          <w:rFonts w:ascii="Calibri" w:hAnsi="Calibri"/>
          <w:color w:val="000000"/>
          <w:sz w:val="44"/>
          <w:szCs w:val="44"/>
          <w:lang w:val="uk-UA"/>
        </w:rPr>
        <w:t xml:space="preserve">, </w:t>
      </w:r>
      <w:r w:rsidR="005F7A7A" w:rsidRPr="006C7470">
        <w:rPr>
          <w:rFonts w:ascii="Calibri" w:hAnsi="Calibri"/>
          <w:color w:val="000000"/>
          <w:sz w:val="44"/>
          <w:szCs w:val="44"/>
          <w:lang w:val="uk-UA"/>
        </w:rPr>
        <w:t>і</w:t>
      </w:r>
      <w:r w:rsidR="00EE5FF9" w:rsidRPr="006C7470">
        <w:rPr>
          <w:rFonts w:ascii="Calibri" w:hAnsi="Calibri"/>
          <w:color w:val="000000"/>
          <w:sz w:val="44"/>
          <w:szCs w:val="44"/>
          <w:lang w:val="uk-UA"/>
        </w:rPr>
        <w:t>нформатики</w:t>
      </w:r>
      <w:r w:rsidR="0086098F" w:rsidRPr="006C7470">
        <w:rPr>
          <w:rFonts w:ascii="Calibri" w:hAnsi="Calibri"/>
          <w:color w:val="000000"/>
          <w:sz w:val="44"/>
          <w:szCs w:val="44"/>
          <w:lang w:val="uk-UA"/>
        </w:rPr>
        <w:t xml:space="preserve">, </w:t>
      </w:r>
      <w:r w:rsidR="005F7A7A" w:rsidRPr="006C7470">
        <w:rPr>
          <w:rFonts w:ascii="Calibri" w:hAnsi="Calibri"/>
          <w:color w:val="000000"/>
          <w:sz w:val="44"/>
          <w:szCs w:val="44"/>
          <w:lang w:val="uk-UA"/>
        </w:rPr>
        <w:t>біології</w:t>
      </w:r>
      <w:r w:rsidR="007251AD" w:rsidRPr="006C7470">
        <w:rPr>
          <w:rFonts w:ascii="Calibri" w:hAnsi="Calibri"/>
          <w:color w:val="000000"/>
          <w:sz w:val="44"/>
          <w:szCs w:val="44"/>
          <w:lang w:val="uk-UA"/>
        </w:rPr>
        <w:t xml:space="preserve"> </w:t>
      </w:r>
      <w:r w:rsidR="005F7A7A" w:rsidRPr="006C7470">
        <w:rPr>
          <w:rFonts w:ascii="Calibri" w:hAnsi="Calibri"/>
          <w:color w:val="000000"/>
          <w:sz w:val="44"/>
          <w:szCs w:val="44"/>
          <w:lang w:val="uk-UA"/>
        </w:rPr>
        <w:t>і вчителів початкової школи</w:t>
      </w:r>
      <w:r w:rsidR="00AF5D9B" w:rsidRPr="006C7470">
        <w:rPr>
          <w:rFonts w:ascii="Calibri" w:hAnsi="Calibri"/>
          <w:color w:val="000000"/>
          <w:sz w:val="44"/>
          <w:szCs w:val="44"/>
          <w:lang w:val="uk-UA"/>
        </w:rPr>
        <w:t>!</w:t>
      </w:r>
      <w:r w:rsidR="00EA1944" w:rsidRPr="006C7470">
        <w:rPr>
          <w:rFonts w:ascii="Calibri" w:hAnsi="Calibri"/>
          <w:color w:val="000000"/>
          <w:lang w:val="uk-UA"/>
        </w:rPr>
        <w:br/>
      </w:r>
    </w:p>
    <w:p w14:paraId="6A0FC9B8" w14:textId="3AE77F93" w:rsidR="00BC583A" w:rsidRPr="006C7470" w:rsidRDefault="001D1C84" w:rsidP="00B813F6">
      <w:pPr>
        <w:jc w:val="both"/>
        <w:rPr>
          <w:color w:val="000000"/>
          <w:sz w:val="26"/>
          <w:szCs w:val="26"/>
          <w:lang w:val="uk-UA"/>
        </w:rPr>
      </w:pPr>
      <w:r w:rsidRPr="006C7470">
        <w:rPr>
          <w:color w:val="000000"/>
          <w:sz w:val="26"/>
          <w:szCs w:val="26"/>
          <w:lang w:val="uk-UA"/>
        </w:rPr>
        <w:pict w14:anchorId="766B26CC">
          <v:roundrect id="_x0000_s1029" style="position:absolute;left:0;text-align:left;margin-left:25.3pt;margin-top:171.3pt;width:198.75pt;height:248.8pt;rotation:90;z-index:251658240;visibility:visible;mso-wrap-distance-left:10.8pt;mso-wrap-distance-top:7.2pt;mso-wrap-distance-right:10.8pt;mso-wrap-distance-bottom:7.2pt;mso-position-horizontal-relative:margin;mso-position-vertical-relative:margin;mso-width-relative:margin;mso-height-relative:margin;v-text-anchor:middle" arcsize="5437f" o:allowincell="f" fillcolor="#c0e399" stroked="f" strokecolor="#92d050" strokeweight="10pt">
            <v:stroke linestyle="thinThin"/>
            <v:shadow color="#868686"/>
            <v:textbox style="mso-next-textbox:#_x0000_s1029">
              <w:txbxContent>
                <w:p w14:paraId="29CBCD62" w14:textId="77777777" w:rsidR="001D1C84" w:rsidRPr="00766637" w:rsidRDefault="001D1C84" w:rsidP="001D1C84">
                  <w:pPr>
                    <w:ind w:left="142" w:right="227"/>
                    <w:jc w:val="center"/>
                    <w:rPr>
                      <w:b/>
                      <w:bCs/>
                      <w:i/>
                      <w:iCs/>
                      <w:sz w:val="26"/>
                      <w:szCs w:val="26"/>
                      <w:lang w:val="uk-UA"/>
                    </w:rPr>
                  </w:pPr>
                  <w:r w:rsidRPr="00766637">
                    <w:rPr>
                      <w:b/>
                      <w:bCs/>
                      <w:i/>
                      <w:iCs/>
                      <w:sz w:val="26"/>
                      <w:szCs w:val="26"/>
                      <w:lang w:val="uk-UA"/>
                    </w:rPr>
                    <w:t>На учасників весняної сесії очікують:</w:t>
                  </w:r>
                </w:p>
                <w:p w14:paraId="0A92F75B" w14:textId="77777777" w:rsidR="001D1C84" w:rsidRPr="00766637" w:rsidRDefault="001D1C84" w:rsidP="001D1C84">
                  <w:pPr>
                    <w:numPr>
                      <w:ilvl w:val="0"/>
                      <w:numId w:val="5"/>
                    </w:numPr>
                    <w:ind w:left="426" w:right="227"/>
                    <w:rPr>
                      <w:i/>
                      <w:iCs/>
                      <w:sz w:val="26"/>
                      <w:szCs w:val="26"/>
                      <w:lang w:val="uk-UA"/>
                    </w:rPr>
                  </w:pPr>
                  <w:r w:rsidRPr="00766637">
                    <w:rPr>
                      <w:i/>
                      <w:iCs/>
                      <w:sz w:val="26"/>
                      <w:szCs w:val="26"/>
                      <w:lang w:val="uk-UA"/>
                    </w:rPr>
                    <w:t>Нові, ще цікавіші завдання</w:t>
                  </w:r>
                </w:p>
                <w:p w14:paraId="43280DDD" w14:textId="77777777" w:rsidR="001D1C84" w:rsidRPr="00766637" w:rsidRDefault="001D1C84" w:rsidP="001D1C84">
                  <w:pPr>
                    <w:numPr>
                      <w:ilvl w:val="0"/>
                      <w:numId w:val="5"/>
                    </w:numPr>
                    <w:ind w:left="426" w:right="227"/>
                    <w:rPr>
                      <w:i/>
                      <w:iCs/>
                      <w:sz w:val="26"/>
                      <w:szCs w:val="26"/>
                      <w:lang w:val="uk-UA"/>
                    </w:rPr>
                  </w:pPr>
                  <w:r w:rsidRPr="00766637">
                    <w:rPr>
                      <w:i/>
                      <w:iCs/>
                      <w:sz w:val="26"/>
                      <w:szCs w:val="26"/>
                      <w:lang w:val="uk-UA"/>
                    </w:rPr>
                    <w:t>Оживаючі картинки</w:t>
                  </w:r>
                </w:p>
                <w:p w14:paraId="72A8ACC7" w14:textId="77777777" w:rsidR="001D1C84" w:rsidRPr="00766637" w:rsidRDefault="001D1C84" w:rsidP="001D1C84">
                  <w:pPr>
                    <w:numPr>
                      <w:ilvl w:val="0"/>
                      <w:numId w:val="5"/>
                    </w:numPr>
                    <w:ind w:left="426" w:right="227"/>
                    <w:rPr>
                      <w:i/>
                      <w:iCs/>
                      <w:sz w:val="26"/>
                      <w:szCs w:val="26"/>
                      <w:lang w:val="uk-UA"/>
                    </w:rPr>
                  </w:pPr>
                  <w:r w:rsidRPr="00766637">
                    <w:rPr>
                      <w:i/>
                      <w:iCs/>
                      <w:sz w:val="26"/>
                      <w:szCs w:val="26"/>
                      <w:lang w:val="uk-UA"/>
                    </w:rPr>
                    <w:t>Корисні підказки</w:t>
                  </w:r>
                </w:p>
                <w:p w14:paraId="4BF931CC" w14:textId="77777777" w:rsidR="001D1C84" w:rsidRPr="00766637" w:rsidRDefault="001D1C84" w:rsidP="001D1C84">
                  <w:pPr>
                    <w:numPr>
                      <w:ilvl w:val="0"/>
                      <w:numId w:val="5"/>
                    </w:numPr>
                    <w:ind w:left="426" w:right="227"/>
                    <w:rPr>
                      <w:i/>
                      <w:iCs/>
                      <w:sz w:val="26"/>
                      <w:szCs w:val="26"/>
                      <w:lang w:val="uk-UA"/>
                    </w:rPr>
                  </w:pPr>
                  <w:r w:rsidRPr="00766637">
                    <w:rPr>
                      <w:i/>
                      <w:iCs/>
                      <w:sz w:val="26"/>
                      <w:szCs w:val="26"/>
                      <w:lang w:val="uk-UA"/>
                    </w:rPr>
                    <w:t>Особистий мотиваційний звіт</w:t>
                  </w:r>
                </w:p>
                <w:p w14:paraId="31F84157" w14:textId="77777777" w:rsidR="001D1C84" w:rsidRPr="00766637" w:rsidRDefault="001D1C84" w:rsidP="001D1C84">
                  <w:pPr>
                    <w:numPr>
                      <w:ilvl w:val="0"/>
                      <w:numId w:val="5"/>
                    </w:numPr>
                    <w:ind w:left="426" w:right="227"/>
                    <w:rPr>
                      <w:i/>
                      <w:iCs/>
                      <w:sz w:val="26"/>
                      <w:szCs w:val="26"/>
                      <w:lang w:val="uk-UA"/>
                    </w:rPr>
                  </w:pPr>
                  <w:r w:rsidRPr="00766637">
                    <w:rPr>
                      <w:i/>
                      <w:iCs/>
                      <w:sz w:val="26"/>
                      <w:szCs w:val="26"/>
                      <w:lang w:val="uk-UA"/>
                    </w:rPr>
                    <w:t>Пояснення до розв'язання завдань</w:t>
                  </w:r>
                </w:p>
                <w:p w14:paraId="1BEF8578" w14:textId="77777777" w:rsidR="001D1C84" w:rsidRPr="00766637" w:rsidRDefault="001D1C84" w:rsidP="001D1C84">
                  <w:pPr>
                    <w:numPr>
                      <w:ilvl w:val="0"/>
                      <w:numId w:val="5"/>
                    </w:numPr>
                    <w:ind w:left="426" w:right="227"/>
                    <w:rPr>
                      <w:i/>
                      <w:iCs/>
                      <w:sz w:val="26"/>
                      <w:szCs w:val="26"/>
                      <w:lang w:val="uk-UA"/>
                    </w:rPr>
                  </w:pPr>
                  <w:r w:rsidRPr="00766637">
                    <w:rPr>
                      <w:i/>
                      <w:iCs/>
                      <w:sz w:val="26"/>
                      <w:szCs w:val="26"/>
                      <w:lang w:val="uk-UA"/>
                    </w:rPr>
                    <w:t>Озвучення завдань</w:t>
                  </w:r>
                </w:p>
                <w:p w14:paraId="4EDFFE6C" w14:textId="77777777" w:rsidR="001D1C84" w:rsidRPr="000B47AC" w:rsidRDefault="001D1C84" w:rsidP="001D1C84">
                  <w:pPr>
                    <w:ind w:left="142" w:right="227"/>
                    <w:jc w:val="center"/>
                    <w:rPr>
                      <w:rFonts w:ascii="Calibri Light" w:eastAsia="Times New Roman" w:hAnsi="Calibri Light"/>
                      <w:i/>
                      <w:iCs/>
                      <w:color w:val="FFFFFF"/>
                      <w:sz w:val="26"/>
                      <w:szCs w:val="26"/>
                      <w:lang w:val="lt-LT"/>
                    </w:rPr>
                  </w:pPr>
                </w:p>
              </w:txbxContent>
            </v:textbox>
            <w10:wrap type="square" anchorx="margin" anchory="margin"/>
          </v:roundrect>
        </w:pict>
      </w:r>
      <w:r w:rsidR="007278D5" w:rsidRPr="006C7470">
        <w:rPr>
          <w:color w:val="000000"/>
          <w:sz w:val="26"/>
          <w:szCs w:val="26"/>
          <w:lang w:val="uk-UA"/>
        </w:rPr>
        <w:t xml:space="preserve"> </w:t>
      </w:r>
      <w:r w:rsidR="000C5DE4" w:rsidRPr="006C7470">
        <w:rPr>
          <w:color w:val="000000"/>
          <w:sz w:val="26"/>
          <w:szCs w:val="26"/>
          <w:lang w:val="uk-UA"/>
        </w:rPr>
        <w:t xml:space="preserve">З 1 до </w:t>
      </w:r>
      <w:r w:rsidR="007A537B" w:rsidRPr="006C7470">
        <w:rPr>
          <w:color w:val="000000"/>
          <w:sz w:val="26"/>
          <w:szCs w:val="26"/>
          <w:lang w:val="uk-UA"/>
        </w:rPr>
        <w:t>3</w:t>
      </w:r>
      <w:r w:rsidRPr="006C7470">
        <w:rPr>
          <w:color w:val="000000"/>
          <w:sz w:val="26"/>
          <w:szCs w:val="26"/>
          <w:lang w:val="uk-UA"/>
        </w:rPr>
        <w:t xml:space="preserve">1 березня </w:t>
      </w:r>
      <w:r w:rsidR="005F7A7A" w:rsidRPr="006C7470">
        <w:rPr>
          <w:color w:val="000000"/>
          <w:sz w:val="26"/>
          <w:szCs w:val="26"/>
          <w:lang w:val="uk-UA"/>
        </w:rPr>
        <w:t>відбудуться</w:t>
      </w:r>
      <w:r w:rsidR="00BC583A" w:rsidRPr="006C7470">
        <w:rPr>
          <w:color w:val="000000"/>
          <w:sz w:val="26"/>
          <w:szCs w:val="26"/>
          <w:lang w:val="uk-UA"/>
        </w:rPr>
        <w:t xml:space="preserve"> </w:t>
      </w:r>
      <w:r w:rsidR="007251AD" w:rsidRPr="006C7470">
        <w:rPr>
          <w:b/>
          <w:color w:val="000000"/>
          <w:sz w:val="26"/>
          <w:szCs w:val="26"/>
          <w:lang w:val="uk-UA"/>
        </w:rPr>
        <w:t>5</w:t>
      </w:r>
      <w:r w:rsidR="00BC583A" w:rsidRPr="006C7470">
        <w:rPr>
          <w:b/>
          <w:color w:val="000000"/>
          <w:sz w:val="26"/>
          <w:szCs w:val="26"/>
          <w:lang w:val="uk-UA"/>
        </w:rPr>
        <w:t xml:space="preserve"> </w:t>
      </w:r>
      <w:r w:rsidR="007251AD" w:rsidRPr="006C7470">
        <w:rPr>
          <w:b/>
          <w:color w:val="000000"/>
          <w:sz w:val="26"/>
          <w:szCs w:val="26"/>
          <w:lang w:val="uk-UA"/>
        </w:rPr>
        <w:t>конкурсів</w:t>
      </w:r>
      <w:r w:rsidR="005F7A7A" w:rsidRPr="006C7470">
        <w:rPr>
          <w:color w:val="000000"/>
          <w:sz w:val="26"/>
          <w:szCs w:val="26"/>
          <w:lang w:val="uk-UA"/>
        </w:rPr>
        <w:t xml:space="preserve">: </w:t>
      </w:r>
      <w:r w:rsidR="00F27DB3" w:rsidRPr="006C7470">
        <w:rPr>
          <w:color w:val="000000"/>
          <w:sz w:val="26"/>
          <w:szCs w:val="26"/>
          <w:lang w:val="uk-UA"/>
        </w:rPr>
        <w:t>українська та англійська мови, математика, інформатика та біологія</w:t>
      </w:r>
      <w:r w:rsidR="00E55614" w:rsidRPr="006C7470">
        <w:rPr>
          <w:color w:val="000000"/>
          <w:sz w:val="26"/>
          <w:szCs w:val="26"/>
          <w:lang w:val="uk-UA"/>
        </w:rPr>
        <w:t xml:space="preserve"> (природознавство)</w:t>
      </w:r>
      <w:r w:rsidR="00BC583A" w:rsidRPr="006C7470">
        <w:rPr>
          <w:color w:val="000000"/>
          <w:sz w:val="26"/>
          <w:szCs w:val="26"/>
          <w:lang w:val="uk-UA"/>
        </w:rPr>
        <w:t>.</w:t>
      </w:r>
    </w:p>
    <w:p w14:paraId="7ABA932C" w14:textId="321B6322" w:rsidR="00885082" w:rsidRPr="006C7470" w:rsidRDefault="005F7A7A" w:rsidP="00885082">
      <w:pPr>
        <w:jc w:val="both"/>
        <w:rPr>
          <w:color w:val="000000"/>
          <w:sz w:val="26"/>
          <w:szCs w:val="26"/>
          <w:lang w:val="uk-UA"/>
        </w:rPr>
      </w:pPr>
      <w:r w:rsidRPr="006C7470">
        <w:rPr>
          <w:color w:val="000000"/>
          <w:sz w:val="26"/>
          <w:szCs w:val="26"/>
          <w:lang w:val="uk-UA"/>
        </w:rPr>
        <w:t>Мета конкурсі</w:t>
      </w:r>
      <w:r w:rsidR="00885082" w:rsidRPr="006C7470">
        <w:rPr>
          <w:color w:val="000000"/>
          <w:sz w:val="26"/>
          <w:szCs w:val="26"/>
          <w:lang w:val="uk-UA"/>
        </w:rPr>
        <w:t xml:space="preserve">в – </w:t>
      </w:r>
      <w:r w:rsidRPr="006C7470">
        <w:rPr>
          <w:b/>
          <w:color w:val="000000"/>
          <w:sz w:val="26"/>
          <w:szCs w:val="26"/>
          <w:lang w:val="uk-UA"/>
        </w:rPr>
        <w:t>підвищення мотивації</w:t>
      </w:r>
      <w:r w:rsidR="00885082" w:rsidRPr="006C7470">
        <w:rPr>
          <w:b/>
          <w:color w:val="000000"/>
          <w:sz w:val="26"/>
          <w:szCs w:val="26"/>
          <w:lang w:val="uk-UA"/>
        </w:rPr>
        <w:t xml:space="preserve"> </w:t>
      </w:r>
      <w:r w:rsidRPr="006C7470">
        <w:rPr>
          <w:b/>
          <w:color w:val="000000"/>
          <w:sz w:val="26"/>
          <w:szCs w:val="26"/>
          <w:lang w:val="uk-UA"/>
        </w:rPr>
        <w:t>учнів до</w:t>
      </w:r>
      <w:r w:rsidR="00885082" w:rsidRPr="006C7470">
        <w:rPr>
          <w:b/>
          <w:color w:val="000000"/>
          <w:sz w:val="26"/>
          <w:szCs w:val="26"/>
          <w:lang w:val="uk-UA"/>
        </w:rPr>
        <w:t xml:space="preserve"> </w:t>
      </w:r>
      <w:r w:rsidRPr="006C7470">
        <w:rPr>
          <w:b/>
          <w:color w:val="000000"/>
          <w:sz w:val="26"/>
          <w:szCs w:val="26"/>
          <w:lang w:val="uk-UA"/>
        </w:rPr>
        <w:t>навчання</w:t>
      </w:r>
      <w:r w:rsidR="00885082" w:rsidRPr="006C7470">
        <w:rPr>
          <w:color w:val="000000"/>
          <w:sz w:val="26"/>
          <w:szCs w:val="26"/>
          <w:lang w:val="uk-UA"/>
        </w:rPr>
        <w:t xml:space="preserve">. </w:t>
      </w:r>
      <w:r w:rsidRPr="006C7470">
        <w:rPr>
          <w:color w:val="000000"/>
          <w:sz w:val="26"/>
          <w:szCs w:val="26"/>
          <w:lang w:val="uk-UA"/>
        </w:rPr>
        <w:t>Це не олімпіада, в конкурсах є</w:t>
      </w:r>
      <w:r w:rsidR="00885082" w:rsidRPr="006C7470">
        <w:rPr>
          <w:color w:val="000000"/>
          <w:sz w:val="26"/>
          <w:szCs w:val="26"/>
          <w:lang w:val="uk-UA"/>
        </w:rPr>
        <w:t xml:space="preserve"> за</w:t>
      </w:r>
      <w:r w:rsidRPr="006C7470">
        <w:rPr>
          <w:color w:val="000000"/>
          <w:sz w:val="26"/>
          <w:szCs w:val="26"/>
          <w:lang w:val="uk-UA"/>
        </w:rPr>
        <w:t>вдання різної складності, тому в них мож</w:t>
      </w:r>
      <w:r w:rsidR="00885082" w:rsidRPr="006C7470">
        <w:rPr>
          <w:color w:val="000000"/>
          <w:sz w:val="26"/>
          <w:szCs w:val="26"/>
          <w:lang w:val="uk-UA"/>
        </w:rPr>
        <w:t>ут</w:t>
      </w:r>
      <w:r w:rsidRPr="006C7470">
        <w:rPr>
          <w:color w:val="000000"/>
          <w:sz w:val="26"/>
          <w:szCs w:val="26"/>
          <w:lang w:val="uk-UA"/>
        </w:rPr>
        <w:t>ь брати участь</w:t>
      </w:r>
      <w:r w:rsidR="00885082" w:rsidRPr="006C7470">
        <w:rPr>
          <w:color w:val="000000"/>
          <w:sz w:val="26"/>
          <w:szCs w:val="26"/>
          <w:lang w:val="uk-UA"/>
        </w:rPr>
        <w:t xml:space="preserve"> </w:t>
      </w:r>
      <w:r w:rsidRPr="006C7470">
        <w:rPr>
          <w:color w:val="000000"/>
          <w:sz w:val="26"/>
          <w:szCs w:val="26"/>
          <w:lang w:val="uk-UA"/>
        </w:rPr>
        <w:t>всі</w:t>
      </w:r>
      <w:r w:rsidR="00885082" w:rsidRPr="006C7470">
        <w:rPr>
          <w:color w:val="000000"/>
          <w:sz w:val="26"/>
          <w:szCs w:val="26"/>
          <w:lang w:val="uk-UA"/>
        </w:rPr>
        <w:t xml:space="preserve"> </w:t>
      </w:r>
      <w:r w:rsidRPr="006C7470">
        <w:rPr>
          <w:color w:val="000000"/>
          <w:sz w:val="26"/>
          <w:szCs w:val="26"/>
          <w:lang w:val="uk-UA"/>
        </w:rPr>
        <w:t>учні</w:t>
      </w:r>
      <w:r w:rsidR="00885082" w:rsidRPr="006C7470">
        <w:rPr>
          <w:color w:val="000000"/>
          <w:sz w:val="26"/>
          <w:szCs w:val="26"/>
          <w:lang w:val="uk-UA"/>
        </w:rPr>
        <w:t xml:space="preserve"> без </w:t>
      </w:r>
      <w:r w:rsidRPr="006C7470">
        <w:rPr>
          <w:color w:val="000000"/>
          <w:sz w:val="26"/>
          <w:szCs w:val="26"/>
          <w:lang w:val="uk-UA"/>
        </w:rPr>
        <w:t>винятку</w:t>
      </w:r>
      <w:r w:rsidR="00885082" w:rsidRPr="006C7470">
        <w:rPr>
          <w:color w:val="000000"/>
          <w:sz w:val="26"/>
          <w:szCs w:val="26"/>
          <w:lang w:val="uk-UA"/>
        </w:rPr>
        <w:t xml:space="preserve">. </w:t>
      </w:r>
    </w:p>
    <w:p w14:paraId="62ACFE70" w14:textId="56EF2506" w:rsidR="00B27743" w:rsidRPr="006C7470" w:rsidRDefault="00885082" w:rsidP="000F275F">
      <w:pPr>
        <w:jc w:val="both"/>
        <w:rPr>
          <w:color w:val="000000"/>
          <w:sz w:val="26"/>
          <w:szCs w:val="26"/>
          <w:lang w:val="uk-UA"/>
        </w:rPr>
      </w:pPr>
      <w:r w:rsidRPr="006C7470">
        <w:rPr>
          <w:color w:val="000000"/>
          <w:sz w:val="26"/>
          <w:szCs w:val="26"/>
          <w:lang w:val="uk-UA"/>
        </w:rPr>
        <w:t>За</w:t>
      </w:r>
      <w:r w:rsidR="005F7A7A" w:rsidRPr="006C7470">
        <w:rPr>
          <w:color w:val="000000"/>
          <w:sz w:val="26"/>
          <w:szCs w:val="26"/>
          <w:lang w:val="uk-UA"/>
        </w:rPr>
        <w:t>вдання конкурсі</w:t>
      </w:r>
      <w:r w:rsidRPr="006C7470">
        <w:rPr>
          <w:color w:val="000000"/>
          <w:sz w:val="26"/>
          <w:szCs w:val="26"/>
          <w:lang w:val="uk-UA"/>
        </w:rPr>
        <w:t xml:space="preserve">в </w:t>
      </w:r>
      <w:r w:rsidR="005F7A7A" w:rsidRPr="006C7470">
        <w:rPr>
          <w:color w:val="000000"/>
          <w:sz w:val="26"/>
          <w:szCs w:val="26"/>
          <w:lang w:val="uk-UA"/>
        </w:rPr>
        <w:t>відповідають</w:t>
      </w:r>
      <w:r w:rsidRPr="006C7470">
        <w:rPr>
          <w:color w:val="000000"/>
          <w:sz w:val="26"/>
          <w:szCs w:val="26"/>
          <w:lang w:val="uk-UA"/>
        </w:rPr>
        <w:t xml:space="preserve"> </w:t>
      </w:r>
      <w:r w:rsidR="005F7A7A" w:rsidRPr="006C7470">
        <w:rPr>
          <w:color w:val="000000"/>
          <w:sz w:val="26"/>
          <w:szCs w:val="26"/>
          <w:lang w:val="uk-UA"/>
        </w:rPr>
        <w:t>українській</w:t>
      </w:r>
      <w:r w:rsidRPr="006C7470">
        <w:rPr>
          <w:color w:val="000000"/>
          <w:sz w:val="26"/>
          <w:szCs w:val="26"/>
          <w:lang w:val="uk-UA"/>
        </w:rPr>
        <w:t xml:space="preserve"> </w:t>
      </w:r>
      <w:r w:rsidR="005F7A7A" w:rsidRPr="006C7470">
        <w:rPr>
          <w:color w:val="000000"/>
          <w:sz w:val="26"/>
          <w:szCs w:val="26"/>
          <w:lang w:val="uk-UA"/>
        </w:rPr>
        <w:t>навчальній програмі і поділені</w:t>
      </w:r>
      <w:r w:rsidRPr="006C7470">
        <w:rPr>
          <w:color w:val="000000"/>
          <w:sz w:val="26"/>
          <w:szCs w:val="26"/>
          <w:lang w:val="uk-UA"/>
        </w:rPr>
        <w:t xml:space="preserve"> на </w:t>
      </w:r>
      <w:r w:rsidRPr="006C7470">
        <w:rPr>
          <w:b/>
          <w:color w:val="000000"/>
          <w:sz w:val="26"/>
          <w:szCs w:val="26"/>
          <w:lang w:val="uk-UA"/>
        </w:rPr>
        <w:t>1</w:t>
      </w:r>
      <w:r w:rsidR="009F666D" w:rsidRPr="006C7470">
        <w:rPr>
          <w:b/>
          <w:color w:val="000000"/>
          <w:sz w:val="26"/>
          <w:szCs w:val="26"/>
          <w:lang w:val="uk-UA"/>
        </w:rPr>
        <w:t>2</w:t>
      </w:r>
      <w:r w:rsidR="005F7A7A" w:rsidRPr="006C7470">
        <w:rPr>
          <w:color w:val="000000"/>
          <w:sz w:val="26"/>
          <w:szCs w:val="26"/>
          <w:lang w:val="uk-UA"/>
        </w:rPr>
        <w:t xml:space="preserve"> рівнів, відповідних клас</w:t>
      </w:r>
      <w:r w:rsidRPr="006C7470">
        <w:rPr>
          <w:color w:val="000000"/>
          <w:sz w:val="26"/>
          <w:szCs w:val="26"/>
          <w:lang w:val="uk-UA"/>
        </w:rPr>
        <w:t>ам.</w:t>
      </w:r>
      <w:r w:rsidR="00F27DB3" w:rsidRPr="006C7470">
        <w:rPr>
          <w:color w:val="000000"/>
          <w:sz w:val="26"/>
          <w:szCs w:val="26"/>
          <w:lang w:val="uk-UA"/>
        </w:rPr>
        <w:t xml:space="preserve"> </w:t>
      </w:r>
      <w:r w:rsidR="00F27DB3" w:rsidRPr="006C7470">
        <w:rPr>
          <w:color w:val="000000"/>
          <w:sz w:val="26"/>
          <w:szCs w:val="26"/>
          <w:lang w:val="uk-UA"/>
        </w:rPr>
        <w:t>На виконання дається 40</w:t>
      </w:r>
      <w:r w:rsidR="00F27DB3" w:rsidRPr="006C7470">
        <w:rPr>
          <w:b/>
          <w:bCs/>
          <w:color w:val="000000"/>
          <w:sz w:val="26"/>
          <w:szCs w:val="26"/>
          <w:lang w:val="uk-UA"/>
        </w:rPr>
        <w:t xml:space="preserve"> </w:t>
      </w:r>
      <w:r w:rsidR="00F27DB3" w:rsidRPr="006C7470">
        <w:rPr>
          <w:color w:val="000000"/>
          <w:sz w:val="26"/>
          <w:szCs w:val="26"/>
          <w:lang w:val="uk-UA"/>
        </w:rPr>
        <w:t>хвилин (один урок).</w:t>
      </w:r>
      <w:r w:rsidR="00F27DB3" w:rsidRPr="006C7470">
        <w:rPr>
          <w:color w:val="000000"/>
          <w:sz w:val="26"/>
          <w:szCs w:val="26"/>
          <w:lang w:val="uk-UA"/>
        </w:rPr>
        <w:t xml:space="preserve"> </w:t>
      </w:r>
      <w:r w:rsidR="00F27DB3" w:rsidRPr="006C7470">
        <w:rPr>
          <w:color w:val="000000"/>
          <w:sz w:val="26"/>
          <w:szCs w:val="26"/>
          <w:lang w:val="uk-UA"/>
        </w:rPr>
        <w:t xml:space="preserve">Ознайомитися з прикладами завдань можна тут: </w:t>
      </w:r>
      <w:hyperlink r:id="rId5" w:tgtFrame="_blank" w:history="1">
        <w:r w:rsidR="00F27DB3" w:rsidRPr="006C7470">
          <w:rPr>
            <w:rStyle w:val="Hyperlink"/>
            <w:color w:val="215E99" w:themeColor="text2" w:themeTint="BF"/>
            <w:sz w:val="26"/>
            <w:szCs w:val="26"/>
            <w:lang w:val="uk-UA"/>
          </w:rPr>
          <w:t>www.olimpis.com.ua/demo</w:t>
        </w:r>
      </w:hyperlink>
      <w:r w:rsidR="00F27DB3" w:rsidRPr="006C7470">
        <w:rPr>
          <w:color w:val="000000"/>
          <w:sz w:val="26"/>
          <w:szCs w:val="26"/>
          <w:lang w:val="uk-UA"/>
        </w:rPr>
        <w:t>.</w:t>
      </w:r>
    </w:p>
    <w:p w14:paraId="022F9364" w14:textId="2F6C2A20" w:rsidR="00F27DB3" w:rsidRPr="00F27DB3" w:rsidRDefault="009529F0" w:rsidP="00F27DB3">
      <w:pPr>
        <w:jc w:val="both"/>
        <w:rPr>
          <w:b/>
          <w:color w:val="000000"/>
          <w:sz w:val="26"/>
          <w:szCs w:val="26"/>
          <w:lang w:val="uk-UA"/>
        </w:rPr>
      </w:pPr>
      <w:r>
        <w:rPr>
          <w:noProof/>
        </w:rPr>
        <w:pict w14:anchorId="1189CC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29.3pt;margin-top:2.25pt;width:129.75pt;height:160.5pt;z-index:251660288;mso-position-horizontal-relative:text;mso-position-vertical-relative:text">
            <v:imagedata r:id="rId6" o:title=""/>
            <w10:wrap type="square"/>
          </v:shape>
        </w:pict>
      </w:r>
      <w:r w:rsidR="00F27DB3" w:rsidRPr="00F27DB3">
        <w:rPr>
          <w:b/>
          <w:bCs/>
          <w:color w:val="000000"/>
          <w:sz w:val="26"/>
          <w:szCs w:val="26"/>
          <w:lang w:val="uk-UA"/>
        </w:rPr>
        <w:t>Нагороди та заохочення:</w:t>
      </w:r>
    </w:p>
    <w:p w14:paraId="76361AB2" w14:textId="77777777" w:rsidR="00F27DB3" w:rsidRPr="00F27DB3" w:rsidRDefault="00F27DB3" w:rsidP="009529F0">
      <w:pPr>
        <w:numPr>
          <w:ilvl w:val="0"/>
          <w:numId w:val="6"/>
        </w:numPr>
        <w:tabs>
          <w:tab w:val="clear" w:pos="720"/>
          <w:tab w:val="num" w:pos="567"/>
        </w:tabs>
        <w:ind w:left="567" w:hanging="436"/>
        <w:jc w:val="both"/>
        <w:rPr>
          <w:color w:val="000000"/>
          <w:sz w:val="26"/>
          <w:szCs w:val="26"/>
          <w:lang w:val="uk-UA"/>
        </w:rPr>
      </w:pPr>
      <w:r w:rsidRPr="00F27DB3">
        <w:rPr>
          <w:b/>
          <w:bCs/>
          <w:color w:val="000000"/>
          <w:sz w:val="26"/>
          <w:szCs w:val="26"/>
          <w:lang w:val="uk-UA"/>
        </w:rPr>
        <w:t>Учням</w:t>
      </w:r>
      <w:r w:rsidRPr="00F27DB3">
        <w:rPr>
          <w:color w:val="000000"/>
          <w:sz w:val="26"/>
          <w:szCs w:val="26"/>
          <w:lang w:val="uk-UA"/>
        </w:rPr>
        <w:t>: Усі учасники отримають електронні іменні дипломи та грамоти, а переможці в номінаціях — головні призи.</w:t>
      </w:r>
    </w:p>
    <w:p w14:paraId="14AB27CA" w14:textId="77777777" w:rsidR="00F27DB3" w:rsidRPr="00F27DB3" w:rsidRDefault="00F27DB3" w:rsidP="009529F0">
      <w:pPr>
        <w:numPr>
          <w:ilvl w:val="0"/>
          <w:numId w:val="6"/>
        </w:numPr>
        <w:tabs>
          <w:tab w:val="clear" w:pos="720"/>
          <w:tab w:val="num" w:pos="567"/>
        </w:tabs>
        <w:ind w:left="567" w:hanging="436"/>
        <w:jc w:val="both"/>
        <w:rPr>
          <w:color w:val="000000"/>
          <w:sz w:val="26"/>
          <w:szCs w:val="26"/>
          <w:lang w:val="uk-UA"/>
        </w:rPr>
      </w:pPr>
      <w:r w:rsidRPr="00F27DB3">
        <w:rPr>
          <w:b/>
          <w:bCs/>
          <w:color w:val="000000"/>
          <w:sz w:val="26"/>
          <w:szCs w:val="26"/>
          <w:lang w:val="uk-UA"/>
        </w:rPr>
        <w:t>Кураторам</w:t>
      </w:r>
      <w:r w:rsidRPr="00F27DB3">
        <w:rPr>
          <w:color w:val="000000"/>
          <w:sz w:val="26"/>
          <w:szCs w:val="26"/>
          <w:lang w:val="uk-UA"/>
        </w:rPr>
        <w:t>: Вчителі, які зареєструють учнів та оплатять їхню участь, отримають сертифікат організатора та грошову компенсацію у вигляді знижки (до 30% від суми внесків, тобто до 30 грн за учня).</w:t>
      </w:r>
    </w:p>
    <w:p w14:paraId="05222403" w14:textId="77777777" w:rsidR="00F27DB3" w:rsidRPr="00F27DB3" w:rsidRDefault="00F27DB3" w:rsidP="009529F0">
      <w:pPr>
        <w:numPr>
          <w:ilvl w:val="0"/>
          <w:numId w:val="6"/>
        </w:numPr>
        <w:tabs>
          <w:tab w:val="clear" w:pos="720"/>
          <w:tab w:val="num" w:pos="567"/>
        </w:tabs>
        <w:ind w:left="567" w:hanging="436"/>
        <w:jc w:val="both"/>
        <w:rPr>
          <w:color w:val="000000"/>
          <w:sz w:val="26"/>
          <w:szCs w:val="26"/>
          <w:lang w:val="uk-UA"/>
        </w:rPr>
      </w:pPr>
      <w:r w:rsidRPr="00F27DB3">
        <w:rPr>
          <w:b/>
          <w:bCs/>
          <w:color w:val="000000"/>
          <w:sz w:val="26"/>
          <w:szCs w:val="26"/>
          <w:lang w:val="uk-UA"/>
        </w:rPr>
        <w:t>Вчителям-</w:t>
      </w:r>
      <w:proofErr w:type="spellStart"/>
      <w:r w:rsidRPr="00F27DB3">
        <w:rPr>
          <w:b/>
          <w:bCs/>
          <w:color w:val="000000"/>
          <w:sz w:val="26"/>
          <w:szCs w:val="26"/>
          <w:lang w:val="uk-UA"/>
        </w:rPr>
        <w:t>предметникам</w:t>
      </w:r>
      <w:proofErr w:type="spellEnd"/>
      <w:r w:rsidRPr="00F27DB3">
        <w:rPr>
          <w:color w:val="000000"/>
          <w:sz w:val="26"/>
          <w:szCs w:val="26"/>
          <w:lang w:val="uk-UA"/>
        </w:rPr>
        <w:t>: Викладачі, чиї учні здобудуть дипломи I–III ступенів, отримають електронні свідоцтва про досягнення вихованців.</w:t>
      </w:r>
    </w:p>
    <w:p w14:paraId="0940DB67" w14:textId="1BC0FD3B" w:rsidR="009E37B0" w:rsidRPr="006C7470" w:rsidRDefault="005F7A7A" w:rsidP="00CC3D31">
      <w:pPr>
        <w:jc w:val="both"/>
        <w:rPr>
          <w:color w:val="000000"/>
          <w:sz w:val="26"/>
          <w:szCs w:val="26"/>
          <w:lang w:val="uk-UA"/>
        </w:rPr>
      </w:pPr>
      <w:r w:rsidRPr="006C7470">
        <w:rPr>
          <w:color w:val="000000"/>
          <w:sz w:val="26"/>
          <w:szCs w:val="26"/>
          <w:lang w:val="uk-UA"/>
        </w:rPr>
        <w:t>Конкурси «</w:t>
      </w:r>
      <w:proofErr w:type="spellStart"/>
      <w:r w:rsidRPr="006C7470">
        <w:rPr>
          <w:color w:val="000000"/>
          <w:sz w:val="26"/>
          <w:szCs w:val="26"/>
          <w:lang w:val="uk-UA"/>
        </w:rPr>
        <w:t>Олімпіс</w:t>
      </w:r>
      <w:proofErr w:type="spellEnd"/>
      <w:r w:rsidRPr="006C7470">
        <w:rPr>
          <w:color w:val="000000"/>
          <w:sz w:val="26"/>
          <w:szCs w:val="26"/>
          <w:lang w:val="uk-UA"/>
        </w:rPr>
        <w:t>» відбуватимуться</w:t>
      </w:r>
      <w:r w:rsidR="009E37B0" w:rsidRPr="006C7470">
        <w:rPr>
          <w:color w:val="000000"/>
          <w:sz w:val="26"/>
          <w:szCs w:val="26"/>
          <w:lang w:val="uk-UA"/>
        </w:rPr>
        <w:t xml:space="preserve"> </w:t>
      </w:r>
      <w:r w:rsidR="00E633DE" w:rsidRPr="006C7470">
        <w:rPr>
          <w:b/>
          <w:color w:val="000000"/>
          <w:sz w:val="32"/>
          <w:szCs w:val="32"/>
          <w:lang w:val="uk-UA"/>
        </w:rPr>
        <w:t xml:space="preserve">з 1 </w:t>
      </w:r>
      <w:r w:rsidR="007278D5" w:rsidRPr="006C7470">
        <w:rPr>
          <w:b/>
          <w:color w:val="000000"/>
          <w:sz w:val="32"/>
          <w:szCs w:val="32"/>
          <w:lang w:val="uk-UA"/>
        </w:rPr>
        <w:t xml:space="preserve">до </w:t>
      </w:r>
      <w:r w:rsidR="007A537B" w:rsidRPr="006C7470">
        <w:rPr>
          <w:b/>
          <w:color w:val="000000"/>
          <w:sz w:val="32"/>
          <w:szCs w:val="32"/>
          <w:lang w:val="uk-UA"/>
        </w:rPr>
        <w:t>3</w:t>
      </w:r>
      <w:r w:rsidR="001D1C84" w:rsidRPr="006C7470">
        <w:rPr>
          <w:b/>
          <w:color w:val="000000"/>
          <w:sz w:val="32"/>
          <w:szCs w:val="32"/>
          <w:lang w:val="uk-UA"/>
        </w:rPr>
        <w:t xml:space="preserve">1 березня </w:t>
      </w:r>
      <w:r w:rsidR="009E37B0" w:rsidRPr="006C7470">
        <w:rPr>
          <w:color w:val="000000"/>
          <w:sz w:val="26"/>
          <w:szCs w:val="26"/>
          <w:lang w:val="uk-UA"/>
        </w:rPr>
        <w:t>20</w:t>
      </w:r>
      <w:r w:rsidR="002C4483" w:rsidRPr="006C7470">
        <w:rPr>
          <w:color w:val="000000"/>
          <w:sz w:val="26"/>
          <w:szCs w:val="26"/>
          <w:lang w:val="uk-UA"/>
        </w:rPr>
        <w:t>2</w:t>
      </w:r>
      <w:r w:rsidR="001D1C84" w:rsidRPr="006C7470">
        <w:rPr>
          <w:color w:val="000000"/>
          <w:sz w:val="26"/>
          <w:szCs w:val="26"/>
          <w:lang w:val="uk-UA"/>
        </w:rPr>
        <w:t>6</w:t>
      </w:r>
      <w:r w:rsidRPr="006C7470">
        <w:rPr>
          <w:color w:val="000000"/>
          <w:sz w:val="26"/>
          <w:szCs w:val="26"/>
          <w:lang w:val="uk-UA"/>
        </w:rPr>
        <w:t xml:space="preserve"> р. на сайті</w:t>
      </w:r>
      <w:r w:rsidR="00F77B0D" w:rsidRPr="006C7470">
        <w:rPr>
          <w:color w:val="000000"/>
          <w:sz w:val="26"/>
          <w:szCs w:val="26"/>
          <w:lang w:val="uk-UA"/>
        </w:rPr>
        <w:t xml:space="preserve"> </w:t>
      </w:r>
      <w:hyperlink r:id="rId7" w:history="1">
        <w:r w:rsidR="00EE5FF9" w:rsidRPr="006C7470">
          <w:rPr>
            <w:rStyle w:val="Hyperlink"/>
            <w:color w:val="0B769F"/>
            <w:sz w:val="26"/>
            <w:szCs w:val="26"/>
            <w:lang w:val="uk-UA"/>
          </w:rPr>
          <w:t>www.olimpis.com.ua</w:t>
        </w:r>
      </w:hyperlink>
      <w:r w:rsidR="00F24C18" w:rsidRPr="006C7470">
        <w:rPr>
          <w:color w:val="000000"/>
          <w:sz w:val="26"/>
          <w:szCs w:val="26"/>
          <w:lang w:val="uk-UA"/>
        </w:rPr>
        <w:t xml:space="preserve">. Учні можуть брати участь в будь-який зручний час не тільки в школі, а й вдома, тому </w:t>
      </w:r>
      <w:r w:rsidR="00F24C18" w:rsidRPr="006C7470">
        <w:rPr>
          <w:b/>
          <w:color w:val="000000"/>
          <w:sz w:val="26"/>
          <w:szCs w:val="26"/>
          <w:lang w:val="uk-UA"/>
        </w:rPr>
        <w:t>дистанційне навчання</w:t>
      </w:r>
      <w:r w:rsidR="00F24C18" w:rsidRPr="006C7470">
        <w:rPr>
          <w:color w:val="000000"/>
          <w:sz w:val="26"/>
          <w:szCs w:val="26"/>
          <w:lang w:val="uk-UA"/>
        </w:rPr>
        <w:t xml:space="preserve"> — не перешкода для участі в конкурсах.</w:t>
      </w:r>
    </w:p>
    <w:p w14:paraId="182DAEC0" w14:textId="77777777" w:rsidR="00CC3D31" w:rsidRPr="006C7470" w:rsidRDefault="005F7A7A" w:rsidP="00B813F6">
      <w:pPr>
        <w:jc w:val="both"/>
        <w:rPr>
          <w:color w:val="000000"/>
          <w:sz w:val="26"/>
          <w:szCs w:val="26"/>
          <w:lang w:val="uk-UA"/>
        </w:rPr>
      </w:pPr>
      <w:r w:rsidRPr="006C7470">
        <w:rPr>
          <w:color w:val="000000"/>
          <w:sz w:val="26"/>
          <w:szCs w:val="26"/>
          <w:lang w:val="uk-UA"/>
        </w:rPr>
        <w:t>Під час конкурсів буде працювати служба підтримки</w:t>
      </w:r>
      <w:r w:rsidR="000F0162" w:rsidRPr="006C7470">
        <w:rPr>
          <w:color w:val="000000"/>
          <w:sz w:val="26"/>
          <w:szCs w:val="26"/>
          <w:lang w:val="uk-UA"/>
        </w:rPr>
        <w:t xml:space="preserve">: </w:t>
      </w:r>
      <w:r w:rsidR="00CC3D31" w:rsidRPr="006C7470">
        <w:rPr>
          <w:color w:val="000000"/>
          <w:sz w:val="26"/>
          <w:szCs w:val="26"/>
          <w:lang w:val="uk-UA"/>
        </w:rPr>
        <w:t xml:space="preserve"> </w:t>
      </w:r>
      <w:hyperlink r:id="rId8" w:history="1">
        <w:r w:rsidR="000F0162" w:rsidRPr="006C7470">
          <w:rPr>
            <w:rStyle w:val="Hyperlink"/>
            <w:color w:val="0B769F"/>
            <w:sz w:val="26"/>
            <w:szCs w:val="26"/>
            <w:lang w:val="uk-UA"/>
          </w:rPr>
          <w:t>info@olimpis.com.ua</w:t>
        </w:r>
      </w:hyperlink>
      <w:r w:rsidR="000F0162" w:rsidRPr="006C7470">
        <w:rPr>
          <w:color w:val="000000"/>
          <w:sz w:val="26"/>
          <w:szCs w:val="26"/>
          <w:lang w:val="uk-UA"/>
        </w:rPr>
        <w:t xml:space="preserve">  та </w:t>
      </w:r>
      <w:r w:rsidR="00CC3D31" w:rsidRPr="006C7470">
        <w:rPr>
          <w:color w:val="000000"/>
          <w:sz w:val="26"/>
          <w:szCs w:val="26"/>
          <w:lang w:val="uk-UA"/>
        </w:rPr>
        <w:t>+</w:t>
      </w:r>
      <w:r w:rsidR="007E3E7F" w:rsidRPr="006C7470">
        <w:rPr>
          <w:color w:val="000000"/>
          <w:sz w:val="26"/>
          <w:szCs w:val="26"/>
          <w:lang w:val="uk-UA"/>
        </w:rPr>
        <w:t>38 (0</w:t>
      </w:r>
      <w:r w:rsidR="00CC3D31" w:rsidRPr="006C7470">
        <w:rPr>
          <w:color w:val="000000"/>
          <w:sz w:val="26"/>
          <w:szCs w:val="26"/>
          <w:lang w:val="uk-UA"/>
        </w:rPr>
        <w:t xml:space="preserve">99) </w:t>
      </w:r>
      <w:r w:rsidR="007E3E7F" w:rsidRPr="006C7470">
        <w:rPr>
          <w:color w:val="000000"/>
          <w:sz w:val="26"/>
          <w:szCs w:val="26"/>
          <w:lang w:val="uk-UA"/>
        </w:rPr>
        <w:t>559-15-86</w:t>
      </w:r>
      <w:r w:rsidR="00B813F6" w:rsidRPr="006C7470">
        <w:rPr>
          <w:color w:val="000000"/>
          <w:sz w:val="26"/>
          <w:szCs w:val="26"/>
          <w:lang w:val="uk-UA"/>
        </w:rPr>
        <w:t>.</w:t>
      </w:r>
      <w:r w:rsidR="0032614C" w:rsidRPr="006C7470">
        <w:rPr>
          <w:color w:val="000000"/>
          <w:sz w:val="26"/>
          <w:szCs w:val="26"/>
          <w:lang w:val="uk-UA"/>
        </w:rPr>
        <w:t xml:space="preserve"> </w:t>
      </w:r>
    </w:p>
    <w:p w14:paraId="3A9501F8" w14:textId="77777777" w:rsidR="00542832" w:rsidRPr="006C7470" w:rsidRDefault="00542832" w:rsidP="00542832">
      <w:pPr>
        <w:jc w:val="both"/>
        <w:rPr>
          <w:color w:val="000000"/>
          <w:sz w:val="26"/>
          <w:szCs w:val="26"/>
          <w:lang w:val="uk-UA"/>
        </w:rPr>
      </w:pPr>
      <w:r w:rsidRPr="006C7470">
        <w:rPr>
          <w:color w:val="000000"/>
          <w:sz w:val="26"/>
          <w:szCs w:val="26"/>
          <w:lang w:val="uk-UA"/>
        </w:rPr>
        <w:t xml:space="preserve">Загальна вартість участі в усіх 5 конкурсах за умови реєстрації вчителем — </w:t>
      </w:r>
      <w:r w:rsidRPr="006C7470">
        <w:rPr>
          <w:b/>
          <w:bCs/>
          <w:color w:val="EE0000"/>
          <w:sz w:val="26"/>
          <w:szCs w:val="26"/>
          <w:lang w:val="uk-UA"/>
        </w:rPr>
        <w:t>100 грн.</w:t>
      </w:r>
    </w:p>
    <w:p w14:paraId="2958EB45" w14:textId="4A9E6BA9" w:rsidR="006B45BA" w:rsidRPr="006C7470" w:rsidRDefault="005F7A7A" w:rsidP="00EB7CBD">
      <w:pPr>
        <w:jc w:val="center"/>
        <w:rPr>
          <w:color w:val="000000"/>
          <w:sz w:val="26"/>
          <w:szCs w:val="26"/>
          <w:lang w:val="uk-UA"/>
        </w:rPr>
      </w:pPr>
      <w:r w:rsidRPr="006C7470">
        <w:rPr>
          <w:color w:val="000000"/>
          <w:sz w:val="36"/>
          <w:szCs w:val="36"/>
          <w:lang w:val="uk-UA"/>
        </w:rPr>
        <w:t>Реєстрація на участь в конкурсах і докладна інформаці</w:t>
      </w:r>
      <w:r w:rsidR="009E37B0" w:rsidRPr="006C7470">
        <w:rPr>
          <w:color w:val="000000"/>
          <w:sz w:val="36"/>
          <w:szCs w:val="36"/>
          <w:lang w:val="uk-UA"/>
        </w:rPr>
        <w:t>я</w:t>
      </w:r>
      <w:r w:rsidR="006B674B" w:rsidRPr="006C7470">
        <w:rPr>
          <w:color w:val="000000"/>
          <w:sz w:val="36"/>
          <w:szCs w:val="36"/>
          <w:lang w:val="uk-UA"/>
        </w:rPr>
        <w:t xml:space="preserve">: </w:t>
      </w:r>
      <w:hyperlink r:id="rId9" w:history="1">
        <w:r w:rsidR="009E2882" w:rsidRPr="006C7470">
          <w:rPr>
            <w:rStyle w:val="Hyperlink"/>
            <w:b/>
            <w:color w:val="0B769F"/>
            <w:sz w:val="36"/>
            <w:szCs w:val="36"/>
            <w:lang w:val="uk-UA"/>
          </w:rPr>
          <w:t>www.olimpis.com.ua</w:t>
        </w:r>
      </w:hyperlink>
    </w:p>
    <w:sectPr w:rsidR="006B45BA" w:rsidRPr="006C7470" w:rsidSect="001E6558">
      <w:pgSz w:w="12240" w:h="15840"/>
      <w:pgMar w:top="45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56EA"/>
    <w:multiLevelType w:val="hybridMultilevel"/>
    <w:tmpl w:val="17E89336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704C8"/>
    <w:multiLevelType w:val="multilevel"/>
    <w:tmpl w:val="21E8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342C3"/>
    <w:multiLevelType w:val="hybridMultilevel"/>
    <w:tmpl w:val="CB84FC2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FF454D"/>
    <w:multiLevelType w:val="hybridMultilevel"/>
    <w:tmpl w:val="C3AC1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12E2A"/>
    <w:multiLevelType w:val="multilevel"/>
    <w:tmpl w:val="546AE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9908F6"/>
    <w:multiLevelType w:val="multilevel"/>
    <w:tmpl w:val="D30E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5000408">
    <w:abstractNumId w:val="4"/>
  </w:num>
  <w:num w:numId="2" w16cid:durableId="1449395372">
    <w:abstractNumId w:val="3"/>
  </w:num>
  <w:num w:numId="3" w16cid:durableId="1726415774">
    <w:abstractNumId w:val="5"/>
  </w:num>
  <w:num w:numId="4" w16cid:durableId="1993220132">
    <w:abstractNumId w:val="2"/>
  </w:num>
  <w:num w:numId="5" w16cid:durableId="1021322729">
    <w:abstractNumId w:val="0"/>
  </w:num>
  <w:num w:numId="6" w16cid:durableId="2061971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4ADF"/>
    <w:rsid w:val="000045D4"/>
    <w:rsid w:val="0000540F"/>
    <w:rsid w:val="000342A4"/>
    <w:rsid w:val="00041B64"/>
    <w:rsid w:val="00092B33"/>
    <w:rsid w:val="000B1B81"/>
    <w:rsid w:val="000C540A"/>
    <w:rsid w:val="000C5DE4"/>
    <w:rsid w:val="000E18C5"/>
    <w:rsid w:val="000E7911"/>
    <w:rsid w:val="000F0162"/>
    <w:rsid w:val="000F275F"/>
    <w:rsid w:val="000F4819"/>
    <w:rsid w:val="00100798"/>
    <w:rsid w:val="00100D31"/>
    <w:rsid w:val="00103A6F"/>
    <w:rsid w:val="00107999"/>
    <w:rsid w:val="00180BE8"/>
    <w:rsid w:val="0019748F"/>
    <w:rsid w:val="001D1C84"/>
    <w:rsid w:val="001E1222"/>
    <w:rsid w:val="001E6558"/>
    <w:rsid w:val="001F729C"/>
    <w:rsid w:val="00206A5D"/>
    <w:rsid w:val="00213892"/>
    <w:rsid w:val="00215CA4"/>
    <w:rsid w:val="00221830"/>
    <w:rsid w:val="002319D7"/>
    <w:rsid w:val="00250228"/>
    <w:rsid w:val="002526CC"/>
    <w:rsid w:val="002558BF"/>
    <w:rsid w:val="002558D8"/>
    <w:rsid w:val="00261228"/>
    <w:rsid w:val="002642A8"/>
    <w:rsid w:val="00266F04"/>
    <w:rsid w:val="0027569F"/>
    <w:rsid w:val="0028516E"/>
    <w:rsid w:val="00292BEC"/>
    <w:rsid w:val="002C4483"/>
    <w:rsid w:val="002E2A9D"/>
    <w:rsid w:val="0032614C"/>
    <w:rsid w:val="00354BD9"/>
    <w:rsid w:val="00385D41"/>
    <w:rsid w:val="00386FAF"/>
    <w:rsid w:val="00396F2F"/>
    <w:rsid w:val="003B4303"/>
    <w:rsid w:val="003C0F0A"/>
    <w:rsid w:val="003C6753"/>
    <w:rsid w:val="004338B3"/>
    <w:rsid w:val="004662F5"/>
    <w:rsid w:val="004727F7"/>
    <w:rsid w:val="004A5F8B"/>
    <w:rsid w:val="004B463E"/>
    <w:rsid w:val="004B71CC"/>
    <w:rsid w:val="004F735F"/>
    <w:rsid w:val="0050296F"/>
    <w:rsid w:val="00502C7F"/>
    <w:rsid w:val="00522711"/>
    <w:rsid w:val="00542832"/>
    <w:rsid w:val="005665D6"/>
    <w:rsid w:val="0057509C"/>
    <w:rsid w:val="005847FD"/>
    <w:rsid w:val="005901C0"/>
    <w:rsid w:val="00594D78"/>
    <w:rsid w:val="005A01F7"/>
    <w:rsid w:val="005A078C"/>
    <w:rsid w:val="005B2EFB"/>
    <w:rsid w:val="005D1F76"/>
    <w:rsid w:val="005E743F"/>
    <w:rsid w:val="005F7A7A"/>
    <w:rsid w:val="00611B15"/>
    <w:rsid w:val="006803B0"/>
    <w:rsid w:val="00687BFD"/>
    <w:rsid w:val="006B45BA"/>
    <w:rsid w:val="006B674B"/>
    <w:rsid w:val="006B7DCA"/>
    <w:rsid w:val="006C7470"/>
    <w:rsid w:val="006D1EC4"/>
    <w:rsid w:val="006E3283"/>
    <w:rsid w:val="006F61D2"/>
    <w:rsid w:val="00710D1B"/>
    <w:rsid w:val="00711DEE"/>
    <w:rsid w:val="007251AD"/>
    <w:rsid w:val="007278D5"/>
    <w:rsid w:val="00734E9C"/>
    <w:rsid w:val="00785C45"/>
    <w:rsid w:val="007951C6"/>
    <w:rsid w:val="007A1D86"/>
    <w:rsid w:val="007A537B"/>
    <w:rsid w:val="007B42AD"/>
    <w:rsid w:val="007C7A83"/>
    <w:rsid w:val="007E1370"/>
    <w:rsid w:val="007E204E"/>
    <w:rsid w:val="007E3E7F"/>
    <w:rsid w:val="007F534B"/>
    <w:rsid w:val="008141A8"/>
    <w:rsid w:val="00840D08"/>
    <w:rsid w:val="008424EF"/>
    <w:rsid w:val="00852EF6"/>
    <w:rsid w:val="00857A33"/>
    <w:rsid w:val="0086098F"/>
    <w:rsid w:val="00864364"/>
    <w:rsid w:val="00885082"/>
    <w:rsid w:val="008D4EB7"/>
    <w:rsid w:val="008D6903"/>
    <w:rsid w:val="0090413B"/>
    <w:rsid w:val="00905C07"/>
    <w:rsid w:val="009330C4"/>
    <w:rsid w:val="00935A74"/>
    <w:rsid w:val="00941650"/>
    <w:rsid w:val="00943140"/>
    <w:rsid w:val="0094587C"/>
    <w:rsid w:val="009529F0"/>
    <w:rsid w:val="00956C46"/>
    <w:rsid w:val="009714B5"/>
    <w:rsid w:val="00977F20"/>
    <w:rsid w:val="009A5862"/>
    <w:rsid w:val="009A6D68"/>
    <w:rsid w:val="009B4196"/>
    <w:rsid w:val="009E2882"/>
    <w:rsid w:val="009E37B0"/>
    <w:rsid w:val="009F0681"/>
    <w:rsid w:val="009F666D"/>
    <w:rsid w:val="00A27FF3"/>
    <w:rsid w:val="00A34469"/>
    <w:rsid w:val="00A42103"/>
    <w:rsid w:val="00A44EFF"/>
    <w:rsid w:val="00A56D0D"/>
    <w:rsid w:val="00A81CC5"/>
    <w:rsid w:val="00A83216"/>
    <w:rsid w:val="00A9048A"/>
    <w:rsid w:val="00A91F7F"/>
    <w:rsid w:val="00A95A94"/>
    <w:rsid w:val="00A96D52"/>
    <w:rsid w:val="00AB0C58"/>
    <w:rsid w:val="00AB50EC"/>
    <w:rsid w:val="00AE6A05"/>
    <w:rsid w:val="00AF5D9B"/>
    <w:rsid w:val="00B00E7A"/>
    <w:rsid w:val="00B057E5"/>
    <w:rsid w:val="00B21326"/>
    <w:rsid w:val="00B27743"/>
    <w:rsid w:val="00B30048"/>
    <w:rsid w:val="00B71AB7"/>
    <w:rsid w:val="00B813F6"/>
    <w:rsid w:val="00B8288F"/>
    <w:rsid w:val="00BB1C0F"/>
    <w:rsid w:val="00BC583A"/>
    <w:rsid w:val="00BC72C8"/>
    <w:rsid w:val="00C01103"/>
    <w:rsid w:val="00C10830"/>
    <w:rsid w:val="00C36775"/>
    <w:rsid w:val="00C41B13"/>
    <w:rsid w:val="00C57833"/>
    <w:rsid w:val="00C6789D"/>
    <w:rsid w:val="00C75459"/>
    <w:rsid w:val="00C821E7"/>
    <w:rsid w:val="00C8706F"/>
    <w:rsid w:val="00C967DB"/>
    <w:rsid w:val="00CC27AF"/>
    <w:rsid w:val="00CC3D31"/>
    <w:rsid w:val="00CC6B1A"/>
    <w:rsid w:val="00CE4BA8"/>
    <w:rsid w:val="00CF6C78"/>
    <w:rsid w:val="00D2606A"/>
    <w:rsid w:val="00D550F4"/>
    <w:rsid w:val="00D75105"/>
    <w:rsid w:val="00DD238A"/>
    <w:rsid w:val="00DD38C3"/>
    <w:rsid w:val="00DD59F8"/>
    <w:rsid w:val="00E025DA"/>
    <w:rsid w:val="00E03C64"/>
    <w:rsid w:val="00E13F4E"/>
    <w:rsid w:val="00E34462"/>
    <w:rsid w:val="00E35510"/>
    <w:rsid w:val="00E4327D"/>
    <w:rsid w:val="00E50181"/>
    <w:rsid w:val="00E55614"/>
    <w:rsid w:val="00E55CC6"/>
    <w:rsid w:val="00E633DE"/>
    <w:rsid w:val="00E711F6"/>
    <w:rsid w:val="00E751AF"/>
    <w:rsid w:val="00EA1944"/>
    <w:rsid w:val="00EB01E9"/>
    <w:rsid w:val="00EB7CBD"/>
    <w:rsid w:val="00EB7D70"/>
    <w:rsid w:val="00ED45A4"/>
    <w:rsid w:val="00EE2071"/>
    <w:rsid w:val="00EE5FF9"/>
    <w:rsid w:val="00EF58FF"/>
    <w:rsid w:val="00F0418B"/>
    <w:rsid w:val="00F06B7D"/>
    <w:rsid w:val="00F24C18"/>
    <w:rsid w:val="00F27DB3"/>
    <w:rsid w:val="00F7727C"/>
    <w:rsid w:val="00F77B0D"/>
    <w:rsid w:val="00F77C01"/>
    <w:rsid w:val="00F77C04"/>
    <w:rsid w:val="00F84ADF"/>
    <w:rsid w:val="00F914B0"/>
    <w:rsid w:val="00FD13AF"/>
    <w:rsid w:val="00FD216D"/>
    <w:rsid w:val="00FF4815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0C0F7F2"/>
  <w15:chartTrackingRefBased/>
  <w15:docId w15:val="{4210B6DB-65D5-44A9-B8EB-2F8DFBCC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84ADF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F84AD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DefaultParagraphFont"/>
    <w:rsid w:val="000F275F"/>
  </w:style>
  <w:style w:type="character" w:styleId="Strong">
    <w:name w:val="Strong"/>
    <w:uiPriority w:val="22"/>
    <w:qFormat/>
    <w:rsid w:val="000F27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25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E025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6D0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D1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limpis.com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limpis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google.com/search?q=http://www.olimpis.com.ua/dem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limpis.com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1574</Characters>
  <Application>Microsoft Office Word</Application>
  <DocSecurity>0</DocSecurity>
  <Lines>26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1815</CharactersWithSpaces>
  <SharedDoc>false</SharedDoc>
  <HLinks>
    <vt:vector size="24" baseType="variant">
      <vt:variant>
        <vt:i4>7995446</vt:i4>
      </vt:variant>
      <vt:variant>
        <vt:i4>9</vt:i4>
      </vt:variant>
      <vt:variant>
        <vt:i4>0</vt:i4>
      </vt:variant>
      <vt:variant>
        <vt:i4>5</vt:i4>
      </vt:variant>
      <vt:variant>
        <vt:lpwstr>http://www.olimpis.com.ua/</vt:lpwstr>
      </vt:variant>
      <vt:variant>
        <vt:lpwstr/>
      </vt:variant>
      <vt:variant>
        <vt:i4>4915253</vt:i4>
      </vt:variant>
      <vt:variant>
        <vt:i4>6</vt:i4>
      </vt:variant>
      <vt:variant>
        <vt:i4>0</vt:i4>
      </vt:variant>
      <vt:variant>
        <vt:i4>5</vt:i4>
      </vt:variant>
      <vt:variant>
        <vt:lpwstr>mailto:info@olimpis.com.ua</vt:lpwstr>
      </vt:variant>
      <vt:variant>
        <vt:lpwstr/>
      </vt:variant>
      <vt:variant>
        <vt:i4>7995446</vt:i4>
      </vt:variant>
      <vt:variant>
        <vt:i4>3</vt:i4>
      </vt:variant>
      <vt:variant>
        <vt:i4>0</vt:i4>
      </vt:variant>
      <vt:variant>
        <vt:i4>5</vt:i4>
      </vt:variant>
      <vt:variant>
        <vt:lpwstr>http://www.olimpis.com.ua/</vt:lpwstr>
      </vt:variant>
      <vt:variant>
        <vt:lpwstr/>
      </vt:variant>
      <vt:variant>
        <vt:i4>7995446</vt:i4>
      </vt:variant>
      <vt:variant>
        <vt:i4>0</vt:i4>
      </vt:variant>
      <vt:variant>
        <vt:i4>0</vt:i4>
      </vt:variant>
      <vt:variant>
        <vt:i4>5</vt:i4>
      </vt:variant>
      <vt:variant>
        <vt:lpwstr>http://www.olimpis.com.ua/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Aleksej</dc:creator>
  <cp:keywords/>
  <dc:description/>
  <cp:lastModifiedBy>Aleksej Rosov</cp:lastModifiedBy>
  <cp:revision>2</cp:revision>
  <cp:lastPrinted>2014-09-28T14:20:00Z</cp:lastPrinted>
  <dcterms:created xsi:type="dcterms:W3CDTF">2026-02-11T12:06:00Z</dcterms:created>
  <dcterms:modified xsi:type="dcterms:W3CDTF">2026-02-11T12:06:00Z</dcterms:modified>
</cp:coreProperties>
</file>